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8EB" w:rsidRDefault="009F2036">
      <w:pPr>
        <w:pStyle w:val="Default"/>
        <w:spacing w:before="0" w:after="240" w:line="240" w:lineRule="auto"/>
        <w:jc w:val="center"/>
        <w:rPr>
          <w:rFonts w:ascii="Times Roman" w:eastAsia="Times Roman" w:hAnsi="Times Roman" w:cs="Times Roman"/>
          <w:b/>
          <w:bCs/>
          <w:sz w:val="29"/>
          <w:szCs w:val="29"/>
        </w:rPr>
      </w:pPr>
      <w:bookmarkStart w:id="0" w:name="_GoBack"/>
      <w:bookmarkEnd w:id="0"/>
      <w:r>
        <w:rPr>
          <w:rFonts w:ascii="Times Roman" w:hAnsi="Times Roman"/>
          <w:b/>
          <w:bCs/>
          <w:sz w:val="29"/>
          <w:szCs w:val="29"/>
        </w:rPr>
        <w:t>Franklin Village Public Library</w:t>
      </w:r>
    </w:p>
    <w:p w:rsidR="003428EB" w:rsidRDefault="009F2036">
      <w:pPr>
        <w:pStyle w:val="Default"/>
        <w:spacing w:before="0" w:after="240" w:line="240" w:lineRule="auto"/>
        <w:jc w:val="center"/>
        <w:rPr>
          <w:rFonts w:ascii="Times Roman" w:eastAsia="Times Roman" w:hAnsi="Times Roman" w:cs="Times Roman"/>
        </w:rPr>
      </w:pPr>
      <w:r>
        <w:rPr>
          <w:rFonts w:ascii="Times Roman" w:hAnsi="Times Roman"/>
          <w:b/>
          <w:bCs/>
          <w:sz w:val="29"/>
          <w:szCs w:val="29"/>
        </w:rPr>
        <w:t xml:space="preserve"> Board Meeting minutes</w:t>
      </w:r>
    </w:p>
    <w:p w:rsidR="003428EB" w:rsidRDefault="009F2036">
      <w:pPr>
        <w:pStyle w:val="Default"/>
        <w:spacing w:before="0" w:after="240" w:line="240" w:lineRule="auto"/>
        <w:jc w:val="center"/>
        <w:rPr>
          <w:rFonts w:ascii="Times Roman" w:eastAsia="Times Roman" w:hAnsi="Times Roman" w:cs="Times Roman"/>
        </w:rPr>
      </w:pPr>
      <w:r>
        <w:rPr>
          <w:rFonts w:ascii="Times Roman" w:hAnsi="Times Roman"/>
          <w:b/>
          <w:bCs/>
          <w:sz w:val="29"/>
          <w:szCs w:val="29"/>
        </w:rPr>
        <w:t>February 10, 2022</w:t>
      </w:r>
    </w:p>
    <w:p w:rsidR="003428EB" w:rsidRDefault="009F2036">
      <w:pPr>
        <w:pStyle w:val="Default"/>
        <w:numPr>
          <w:ilvl w:val="0"/>
          <w:numId w:val="2"/>
        </w:numPr>
        <w:spacing w:before="0" w:after="293" w:line="240" w:lineRule="auto"/>
        <w:rPr>
          <w:rFonts w:ascii="Times Roman" w:hAnsi="Times Roman"/>
          <w:sz w:val="29"/>
          <w:szCs w:val="29"/>
        </w:rPr>
      </w:pPr>
      <w:r>
        <w:rPr>
          <w:rFonts w:ascii="Times Roman" w:hAnsi="Times Roman"/>
          <w:sz w:val="29"/>
          <w:szCs w:val="29"/>
        </w:rPr>
        <w:t>Call to order - 6:31 pm</w:t>
      </w:r>
    </w:p>
    <w:p w:rsidR="003428EB" w:rsidRDefault="009F2036">
      <w:pPr>
        <w:pStyle w:val="Default"/>
        <w:numPr>
          <w:ilvl w:val="0"/>
          <w:numId w:val="2"/>
        </w:numPr>
        <w:spacing w:before="0" w:after="293" w:line="240" w:lineRule="auto"/>
        <w:rPr>
          <w:rFonts w:ascii="Times Roman" w:hAnsi="Times Roman"/>
          <w:sz w:val="29"/>
          <w:szCs w:val="29"/>
        </w:rPr>
      </w:pPr>
      <w:r>
        <w:rPr>
          <w:rFonts w:ascii="Times Roman" w:hAnsi="Times Roman"/>
          <w:sz w:val="29"/>
          <w:szCs w:val="29"/>
        </w:rPr>
        <w:t>Roll call:</w:t>
      </w:r>
      <w:r>
        <w:rPr>
          <w:rFonts w:ascii="Times Roman" w:hAnsi="Times Roman"/>
          <w:sz w:val="29"/>
          <w:szCs w:val="29"/>
        </w:rPr>
        <w:t xml:space="preserve"> </w:t>
      </w:r>
      <w:r>
        <w:rPr>
          <w:rFonts w:ascii="Times Roman" w:hAnsi="Times Roman"/>
          <w:sz w:val="29"/>
          <w:szCs w:val="29"/>
        </w:rPr>
        <w:t xml:space="preserve">Kim </w:t>
      </w:r>
      <w:proofErr w:type="spellStart"/>
      <w:r>
        <w:rPr>
          <w:rFonts w:ascii="Times Roman" w:hAnsi="Times Roman"/>
          <w:sz w:val="29"/>
          <w:szCs w:val="29"/>
        </w:rPr>
        <w:t>Greidanus</w:t>
      </w:r>
      <w:proofErr w:type="spellEnd"/>
      <w:r>
        <w:rPr>
          <w:rFonts w:ascii="Times Roman" w:hAnsi="Times Roman"/>
          <w:sz w:val="29"/>
          <w:szCs w:val="29"/>
        </w:rPr>
        <w:t xml:space="preserve">, Susan Stevens, Teresa Natzke, Susan Pepper, Robin Rosen </w:t>
      </w:r>
    </w:p>
    <w:p w:rsidR="003428EB" w:rsidRDefault="009F2036">
      <w:pPr>
        <w:pStyle w:val="Default"/>
        <w:numPr>
          <w:ilvl w:val="0"/>
          <w:numId w:val="2"/>
        </w:numPr>
        <w:spacing w:before="0" w:after="293" w:line="240" w:lineRule="auto"/>
        <w:rPr>
          <w:rFonts w:ascii="Times Roman" w:hAnsi="Times Roman"/>
          <w:sz w:val="29"/>
          <w:szCs w:val="29"/>
          <w:lang w:val="it-IT"/>
        </w:rPr>
      </w:pPr>
      <w:r>
        <w:rPr>
          <w:rFonts w:ascii="Times Roman" w:hAnsi="Times Roman"/>
          <w:sz w:val="29"/>
          <w:szCs w:val="29"/>
          <w:lang w:val="it-IT"/>
        </w:rPr>
        <w:t xml:space="preserve">Approve agenda </w:t>
      </w:r>
      <w:r>
        <w:rPr>
          <w:rFonts w:ascii="Times Roman" w:hAnsi="Times Roman"/>
          <w:sz w:val="29"/>
          <w:szCs w:val="29"/>
        </w:rPr>
        <w:t>- Add: Approve the financials under Treasurer</w:t>
      </w:r>
      <w:r>
        <w:rPr>
          <w:rFonts w:ascii="Times Roman" w:hAnsi="Times Roman"/>
          <w:sz w:val="29"/>
          <w:szCs w:val="29"/>
        </w:rPr>
        <w:t>’</w:t>
      </w:r>
      <w:r>
        <w:rPr>
          <w:rFonts w:ascii="Times Roman" w:hAnsi="Times Roman"/>
          <w:sz w:val="29"/>
          <w:szCs w:val="29"/>
        </w:rPr>
        <w:t xml:space="preserve">s Report, for </w:t>
      </w:r>
      <w:r>
        <w:rPr>
          <w:rFonts w:ascii="Times Roman" w:hAnsi="Times Roman"/>
          <w:sz w:val="29"/>
          <w:szCs w:val="29"/>
        </w:rPr>
        <w:t>December and January.</w:t>
      </w:r>
    </w:p>
    <w:p w:rsidR="003428EB" w:rsidRDefault="009F2036">
      <w:pPr>
        <w:pStyle w:val="Default"/>
        <w:numPr>
          <w:ilvl w:val="0"/>
          <w:numId w:val="2"/>
        </w:numPr>
        <w:spacing w:before="0" w:after="293" w:line="240" w:lineRule="auto"/>
        <w:rPr>
          <w:rFonts w:ascii="Times Roman" w:hAnsi="Times Roman"/>
          <w:sz w:val="29"/>
          <w:szCs w:val="29"/>
        </w:rPr>
      </w:pPr>
      <w:r>
        <w:rPr>
          <w:rFonts w:ascii="Times Roman" w:hAnsi="Times Roman"/>
          <w:sz w:val="29"/>
          <w:szCs w:val="29"/>
        </w:rPr>
        <w:t xml:space="preserve">Approve minutes from December 9, </w:t>
      </w:r>
      <w:r>
        <w:rPr>
          <w:rFonts w:ascii="Times Roman" w:hAnsi="Times Roman"/>
          <w:sz w:val="29"/>
          <w:szCs w:val="29"/>
        </w:rPr>
        <w:t xml:space="preserve">2021. </w:t>
      </w:r>
      <w:r>
        <w:rPr>
          <w:rFonts w:ascii="Times Roman" w:hAnsi="Times Roman"/>
          <w:sz w:val="29"/>
          <w:szCs w:val="29"/>
        </w:rPr>
        <w:t>Approved.  Susan Stevens made a motion to approve them; Susan Pepper seconded.  All in favor.</w:t>
      </w:r>
    </w:p>
    <w:p w:rsidR="003428EB" w:rsidRDefault="009F2036">
      <w:pPr>
        <w:pStyle w:val="Default"/>
        <w:numPr>
          <w:ilvl w:val="0"/>
          <w:numId w:val="2"/>
        </w:numPr>
        <w:spacing w:before="0" w:after="293" w:line="240" w:lineRule="auto"/>
        <w:rPr>
          <w:rFonts w:ascii="Times Roman" w:hAnsi="Times Roman"/>
          <w:sz w:val="29"/>
          <w:szCs w:val="29"/>
        </w:rPr>
      </w:pPr>
      <w:r>
        <w:rPr>
          <w:rFonts w:ascii="Times Roman" w:hAnsi="Times Roman"/>
          <w:sz w:val="29"/>
          <w:szCs w:val="29"/>
        </w:rPr>
        <w:t xml:space="preserve">New Business: </w:t>
      </w:r>
      <w:r>
        <w:rPr>
          <w:rFonts w:ascii="Times Roman" w:eastAsia="Times Roman" w:hAnsi="Times Roman" w:cs="Times Roman"/>
          <w:sz w:val="29"/>
          <w:szCs w:val="29"/>
        </w:rPr>
        <w:br/>
      </w:r>
      <w:r>
        <w:rPr>
          <w:rFonts w:ascii="Times Roman" w:hAnsi="Times Roman"/>
          <w:sz w:val="29"/>
          <w:szCs w:val="29"/>
        </w:rPr>
        <w:t>Discussion regarding a five-year strategic plan for the library:</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 xml:space="preserve"> </w:t>
      </w:r>
      <w:r>
        <w:rPr>
          <w:rFonts w:ascii="Times Roman" w:hAnsi="Times Roman"/>
          <w:sz w:val="29"/>
          <w:szCs w:val="29"/>
        </w:rPr>
        <w:t>Susan Pepper asked f</w:t>
      </w:r>
      <w:r>
        <w:rPr>
          <w:rFonts w:ascii="Times Roman" w:hAnsi="Times Roman"/>
          <w:sz w:val="29"/>
          <w:szCs w:val="29"/>
        </w:rPr>
        <w:t xml:space="preserve">or clarification on the responsibilities of the board in terms of the strategic plan.   She then reminded us that the employees of the library will also be included in the design and implementation of the plan.  </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Teresa discussed the plan that was designed</w:t>
      </w:r>
      <w:r>
        <w:rPr>
          <w:rFonts w:ascii="Times Roman" w:hAnsi="Times Roman"/>
          <w:sz w:val="29"/>
          <w:szCs w:val="29"/>
        </w:rPr>
        <w:t xml:space="preserve"> 10 years ago and Susan P. said we need to review that, as well.  Teresa said the last plan was useful and led directly to the expansion of the building. </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 xml:space="preserve"> Susan P. wants to make sure we all agree that there is value in this strategic planning.  She recomm</w:t>
      </w:r>
      <w:r>
        <w:rPr>
          <w:rFonts w:ascii="Times Roman" w:hAnsi="Times Roman"/>
          <w:sz w:val="29"/>
          <w:szCs w:val="29"/>
        </w:rPr>
        <w:t xml:space="preserve">ended that we hire an outside consultant.  </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 xml:space="preserve">Susan Stevens suggested that we look at the plan as at least a </w:t>
      </w:r>
      <w:proofErr w:type="gramStart"/>
      <w:r>
        <w:rPr>
          <w:rFonts w:ascii="Times Roman" w:hAnsi="Times Roman"/>
          <w:sz w:val="29"/>
          <w:szCs w:val="29"/>
        </w:rPr>
        <w:t>5 year</w:t>
      </w:r>
      <w:proofErr w:type="gramEnd"/>
      <w:r>
        <w:rPr>
          <w:rFonts w:ascii="Times Roman" w:hAnsi="Times Roman"/>
          <w:sz w:val="29"/>
          <w:szCs w:val="29"/>
        </w:rPr>
        <w:t xml:space="preserve"> plan.  </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 xml:space="preserve">Teresa brought up the fact that the survey is such a small sampling and should not be the sole basis of the plan.  </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Services, staffing</w:t>
      </w:r>
      <w:r>
        <w:rPr>
          <w:rFonts w:ascii="Times Roman" w:hAnsi="Times Roman"/>
          <w:sz w:val="29"/>
          <w:szCs w:val="29"/>
        </w:rPr>
        <w:t xml:space="preserve"> and facilities should be included in the plan, according to Susan P.   </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lastRenderedPageBreak/>
        <w:t xml:space="preserve">Teresa suggested we write a mission statement and Susan P. feels this is the place to start.  The strategic plan gives you the ability to prioritize and align resources.    </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We will m</w:t>
      </w:r>
      <w:r>
        <w:rPr>
          <w:rFonts w:ascii="Times Roman" w:hAnsi="Times Roman"/>
          <w:sz w:val="29"/>
          <w:szCs w:val="29"/>
        </w:rPr>
        <w:t>eet next month and look at the old plan and decide how to move forward from that.</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Teresa says we need to discuss what to do with our excess funds.  Teresa is adding to staffing and programming to utilize it.  Susan P. suggested that we may want to offer fr</w:t>
      </w:r>
      <w:r>
        <w:rPr>
          <w:rFonts w:ascii="Times Roman" w:hAnsi="Times Roman"/>
          <w:sz w:val="29"/>
          <w:szCs w:val="29"/>
        </w:rPr>
        <w:t xml:space="preserve">ee tutoring.                                                                                         </w:t>
      </w:r>
    </w:p>
    <w:p w:rsidR="003428EB" w:rsidRDefault="009F2036">
      <w:pPr>
        <w:pStyle w:val="Default"/>
        <w:spacing w:before="0" w:after="293" w:line="240" w:lineRule="auto"/>
        <w:rPr>
          <w:rFonts w:ascii="Times Roman" w:eastAsia="Times Roman" w:hAnsi="Times Roman" w:cs="Times Roman"/>
          <w:sz w:val="29"/>
          <w:szCs w:val="29"/>
        </w:rPr>
      </w:pPr>
      <w:r>
        <w:rPr>
          <w:rFonts w:ascii="Times Roman" w:hAnsi="Times Roman"/>
          <w:sz w:val="29"/>
          <w:szCs w:val="29"/>
        </w:rPr>
        <w:t>Discuss next step in survey results implementation:</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 xml:space="preserve">We will discuss the website and the changes that Florence has made next month when Rick returns.  </w:t>
      </w:r>
    </w:p>
    <w:p w:rsidR="003428EB" w:rsidRDefault="009F2036">
      <w:pPr>
        <w:pStyle w:val="Default"/>
        <w:spacing w:before="0" w:after="293" w:line="240" w:lineRule="auto"/>
        <w:rPr>
          <w:rFonts w:ascii="Times Roman" w:eastAsia="Times Roman" w:hAnsi="Times Roman" w:cs="Times Roman"/>
          <w:sz w:val="29"/>
          <w:szCs w:val="29"/>
        </w:rPr>
      </w:pPr>
      <w:r>
        <w:rPr>
          <w:rFonts w:ascii="Times Roman" w:hAnsi="Times Roman"/>
          <w:sz w:val="29"/>
          <w:szCs w:val="29"/>
        </w:rPr>
        <w:t xml:space="preserve">Current </w:t>
      </w:r>
      <w:proofErr w:type="spellStart"/>
      <w:r>
        <w:rPr>
          <w:rFonts w:ascii="Times Roman" w:hAnsi="Times Roman"/>
          <w:sz w:val="29"/>
          <w:szCs w:val="29"/>
        </w:rPr>
        <w:t>Covid</w:t>
      </w:r>
      <w:proofErr w:type="spellEnd"/>
      <w:r>
        <w:rPr>
          <w:rFonts w:ascii="Times Roman" w:hAnsi="Times Roman"/>
          <w:sz w:val="29"/>
          <w:szCs w:val="29"/>
        </w:rPr>
        <w:t xml:space="preserve"> protocol:</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 xml:space="preserve"> Kim said that she has called other libraries and many are lifting their mask requirements, and feels strongly that we should do the same. Susan S. Says we need to look at what the Village offices are doing.  After a discussion, it </w:t>
      </w:r>
      <w:r>
        <w:rPr>
          <w:rFonts w:ascii="Times Roman" w:hAnsi="Times Roman"/>
          <w:sz w:val="29"/>
          <w:szCs w:val="29"/>
        </w:rPr>
        <w:t xml:space="preserve">was determined that the mask sign on the door will be changed to </w:t>
      </w:r>
      <w:r>
        <w:rPr>
          <w:rFonts w:ascii="Times Roman" w:hAnsi="Times Roman"/>
          <w:sz w:val="29"/>
          <w:szCs w:val="29"/>
        </w:rPr>
        <w:t>“</w:t>
      </w:r>
      <w:r>
        <w:rPr>
          <w:rFonts w:ascii="Times Roman" w:hAnsi="Times Roman"/>
          <w:sz w:val="29"/>
          <w:szCs w:val="29"/>
        </w:rPr>
        <w:t>Masks are strongly encouraged.</w:t>
      </w:r>
      <w:r>
        <w:rPr>
          <w:rFonts w:ascii="Times Roman" w:hAnsi="Times Roman"/>
          <w:sz w:val="29"/>
          <w:szCs w:val="29"/>
        </w:rPr>
        <w:t>”</w:t>
      </w:r>
    </w:p>
    <w:p w:rsidR="003428EB" w:rsidRDefault="009F2036">
      <w:pPr>
        <w:pStyle w:val="Default"/>
        <w:spacing w:before="0" w:after="293" w:line="240" w:lineRule="auto"/>
        <w:rPr>
          <w:rFonts w:ascii="Times Roman" w:eastAsia="Times Roman" w:hAnsi="Times Roman" w:cs="Times Roman"/>
          <w:sz w:val="29"/>
          <w:szCs w:val="29"/>
        </w:rPr>
      </w:pPr>
      <w:r>
        <w:rPr>
          <w:rFonts w:ascii="Times Roman" w:hAnsi="Times Roman"/>
          <w:sz w:val="29"/>
          <w:szCs w:val="29"/>
        </w:rPr>
        <w:t>Old Business:</w:t>
      </w:r>
      <w:r>
        <w:rPr>
          <w:rFonts w:ascii="Times Roman" w:hAnsi="Times Roman"/>
          <w:sz w:val="29"/>
          <w:szCs w:val="29"/>
        </w:rPr>
        <w:t xml:space="preserve"> </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The basement needs to be addressed and though this is a maintenance issue, it will be costly and instead needs to be a board-wide tackle. The b</w:t>
      </w:r>
      <w:r>
        <w:rPr>
          <w:rFonts w:ascii="Times Roman" w:hAnsi="Times Roman"/>
          <w:sz w:val="29"/>
          <w:szCs w:val="29"/>
        </w:rPr>
        <w:t xml:space="preserve">oard agreed that repairing the basement will be a focus this year. </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 xml:space="preserve"> has called Gary Roberts regarding the mold and waterproofing, and is waiting for a return call.  </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 xml:space="preserve">Teresa reminded the board that we also need to re-look at the roof and Kim is addressing this, as well.  Teresa has been trying to additionally get someone to check the fire extinguishers and has been having difficulty getting someone out to do this. </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lastRenderedPageBreak/>
        <w:t>Robi</w:t>
      </w:r>
      <w:r>
        <w:rPr>
          <w:rFonts w:ascii="Times Roman" w:hAnsi="Times Roman"/>
          <w:sz w:val="29"/>
          <w:szCs w:val="29"/>
        </w:rPr>
        <w:t xml:space="preserve">n suggested we hire a building inspector to determine if there is any other mold in the building, other than the in the basement. </w:t>
      </w:r>
      <w:r>
        <w:rPr>
          <w:rFonts w:ascii="Times Roman" w:eastAsia="Times Roman" w:hAnsi="Times Roman" w:cs="Times Roman"/>
          <w:sz w:val="29"/>
          <w:szCs w:val="29"/>
        </w:rPr>
        <w:br/>
      </w:r>
    </w:p>
    <w:p w:rsidR="003428EB" w:rsidRDefault="009F2036">
      <w:pPr>
        <w:pStyle w:val="Default"/>
        <w:spacing w:before="0" w:after="293" w:line="240" w:lineRule="auto"/>
        <w:rPr>
          <w:rFonts w:ascii="Times Roman" w:eastAsia="Times Roman" w:hAnsi="Times Roman" w:cs="Times Roman"/>
          <w:sz w:val="29"/>
          <w:szCs w:val="29"/>
        </w:rPr>
      </w:pPr>
      <w:r>
        <w:rPr>
          <w:rFonts w:ascii="Times Roman" w:hAnsi="Times Roman"/>
          <w:sz w:val="29"/>
          <w:szCs w:val="29"/>
        </w:rPr>
        <w:t>Continue investigation of an app considering the complexity of linking systems together:</w:t>
      </w:r>
      <w:r>
        <w:rPr>
          <w:rFonts w:ascii="Times Roman" w:hAnsi="Times Roman"/>
          <w:sz w:val="29"/>
          <w:szCs w:val="29"/>
        </w:rPr>
        <w:t xml:space="preserve"> </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Theresa is speaking to TLN about p</w:t>
      </w:r>
      <w:r>
        <w:rPr>
          <w:rFonts w:ascii="Times Roman" w:hAnsi="Times Roman"/>
          <w:sz w:val="29"/>
          <w:szCs w:val="29"/>
        </w:rPr>
        <w:t>ossibly developing an app.  They would need to administrate it so that all the libraries could be linked.</w:t>
      </w:r>
    </w:p>
    <w:p w:rsidR="003428EB" w:rsidRDefault="009F2036">
      <w:pPr>
        <w:pStyle w:val="Default"/>
        <w:spacing w:before="0" w:after="293" w:line="240" w:lineRule="auto"/>
        <w:rPr>
          <w:rFonts w:ascii="Times Roman" w:eastAsia="Times Roman" w:hAnsi="Times Roman" w:cs="Times Roman"/>
          <w:sz w:val="29"/>
          <w:szCs w:val="29"/>
        </w:rPr>
      </w:pPr>
      <w:r>
        <w:rPr>
          <w:rFonts w:ascii="Times Roman" w:hAnsi="Times Roman"/>
          <w:sz w:val="29"/>
          <w:szCs w:val="29"/>
        </w:rPr>
        <w:t>6. Treasurer</w:t>
      </w:r>
      <w:r>
        <w:rPr>
          <w:rFonts w:ascii="Times Roman" w:hAnsi="Times Roman"/>
          <w:sz w:val="29"/>
          <w:szCs w:val="29"/>
          <w:rtl/>
        </w:rPr>
        <w:t>’</w:t>
      </w:r>
      <w:r>
        <w:rPr>
          <w:rFonts w:ascii="Times Roman" w:hAnsi="Times Roman"/>
          <w:sz w:val="29"/>
          <w:szCs w:val="29"/>
        </w:rPr>
        <w:t>s report: approve December monthly report. Discussion and approval:</w:t>
      </w:r>
      <w:r>
        <w:rPr>
          <w:rFonts w:ascii="Times Roman" w:hAnsi="Times Roman"/>
          <w:sz w:val="29"/>
          <w:szCs w:val="29"/>
        </w:rPr>
        <w:t xml:space="preserve"> </w:t>
      </w:r>
    </w:p>
    <w:p w:rsidR="003428EB" w:rsidRDefault="009F2036">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 xml:space="preserve">Susan S. made a motion to approve the report; Kim seconded it.  All </w:t>
      </w:r>
      <w:r>
        <w:rPr>
          <w:rFonts w:ascii="Times Roman" w:hAnsi="Times Roman"/>
          <w:sz w:val="29"/>
          <w:szCs w:val="29"/>
        </w:rPr>
        <w:t>approved.</w:t>
      </w:r>
    </w:p>
    <w:p w:rsidR="003428EB" w:rsidRDefault="009F2036">
      <w:pPr>
        <w:pStyle w:val="Default"/>
        <w:spacing w:before="0" w:after="293" w:line="240" w:lineRule="auto"/>
        <w:rPr>
          <w:rFonts w:ascii="Times Roman" w:eastAsia="Times Roman" w:hAnsi="Times Roman" w:cs="Times Roman"/>
          <w:sz w:val="29"/>
          <w:szCs w:val="29"/>
        </w:rPr>
      </w:pPr>
      <w:r>
        <w:rPr>
          <w:rFonts w:ascii="Times Roman" w:hAnsi="Times Roman"/>
          <w:sz w:val="29"/>
          <w:szCs w:val="29"/>
        </w:rPr>
        <w:t>7. Librarian</w:t>
      </w:r>
      <w:r>
        <w:rPr>
          <w:rFonts w:ascii="Times Roman" w:hAnsi="Times Roman"/>
          <w:sz w:val="29"/>
          <w:szCs w:val="29"/>
          <w:rtl/>
        </w:rPr>
        <w:t>’</w:t>
      </w:r>
      <w:r>
        <w:rPr>
          <w:rFonts w:ascii="Times Roman" w:hAnsi="Times Roman"/>
          <w:sz w:val="29"/>
          <w:szCs w:val="29"/>
        </w:rPr>
        <w:t xml:space="preserve">s report: </w:t>
      </w:r>
    </w:p>
    <w:p w:rsidR="003428EB" w:rsidRDefault="009F2036">
      <w:pPr>
        <w:pStyle w:val="Default"/>
        <w:spacing w:before="0" w:after="293" w:line="240" w:lineRule="auto"/>
        <w:rPr>
          <w:rFonts w:ascii="Times Roman" w:eastAsia="Times Roman" w:hAnsi="Times Roman" w:cs="Times Roman"/>
          <w:sz w:val="29"/>
          <w:szCs w:val="29"/>
        </w:rPr>
      </w:pPr>
      <w:r>
        <w:rPr>
          <w:rFonts w:ascii="Times Roman" w:hAnsi="Times Roman"/>
          <w:sz w:val="29"/>
          <w:szCs w:val="29"/>
        </w:rPr>
        <w:t xml:space="preserve">Teresa is focusing on expanding the </w:t>
      </w:r>
      <w:proofErr w:type="spellStart"/>
      <w:r>
        <w:rPr>
          <w:rFonts w:ascii="Times Roman" w:hAnsi="Times Roman"/>
          <w:sz w:val="29"/>
          <w:szCs w:val="29"/>
        </w:rPr>
        <w:t>the</w:t>
      </w:r>
      <w:proofErr w:type="spellEnd"/>
      <w:r>
        <w:rPr>
          <w:rFonts w:ascii="Times Roman" w:hAnsi="Times Roman"/>
          <w:sz w:val="29"/>
          <w:szCs w:val="29"/>
        </w:rPr>
        <w:t xml:space="preserve"> programming.  Amanda is adding more programming for the </w:t>
      </w:r>
      <w:r>
        <w:rPr>
          <w:rFonts w:ascii="Times Roman" w:hAnsi="Times Roman"/>
          <w:sz w:val="29"/>
          <w:szCs w:val="29"/>
        </w:rPr>
        <w:t>‘</w:t>
      </w:r>
      <w:r>
        <w:rPr>
          <w:rFonts w:ascii="Times Roman" w:hAnsi="Times Roman"/>
          <w:sz w:val="29"/>
          <w:szCs w:val="29"/>
        </w:rPr>
        <w:t>tweens</w:t>
      </w:r>
      <w:r>
        <w:rPr>
          <w:rFonts w:ascii="Times Roman" w:hAnsi="Times Roman"/>
          <w:sz w:val="29"/>
          <w:szCs w:val="29"/>
        </w:rPr>
        <w:t xml:space="preserve">’ </w:t>
      </w:r>
      <w:r>
        <w:rPr>
          <w:rFonts w:ascii="Times Roman" w:hAnsi="Times Roman"/>
          <w:sz w:val="29"/>
          <w:szCs w:val="29"/>
        </w:rPr>
        <w:t>and teens, as well as working on the summer reading.  Florence is bringing in speakers for adults, but many will stil</w:t>
      </w:r>
      <w:r>
        <w:rPr>
          <w:rFonts w:ascii="Times Roman" w:hAnsi="Times Roman"/>
          <w:sz w:val="29"/>
          <w:szCs w:val="29"/>
        </w:rPr>
        <w:t xml:space="preserve">l be virtual.  There will be a push to have hybrid programming (in-house and Zoom).  Florence is in the process of developing this. </w:t>
      </w:r>
    </w:p>
    <w:p w:rsidR="003428EB" w:rsidRDefault="009F2036">
      <w:pPr>
        <w:pStyle w:val="Default"/>
        <w:spacing w:before="0" w:after="293" w:line="240" w:lineRule="auto"/>
        <w:rPr>
          <w:rFonts w:ascii="Times Roman" w:eastAsia="Times Roman" w:hAnsi="Times Roman" w:cs="Times Roman"/>
          <w:sz w:val="29"/>
          <w:szCs w:val="29"/>
        </w:rPr>
      </w:pPr>
      <w:r>
        <w:rPr>
          <w:rFonts w:ascii="Times Roman" w:hAnsi="Times Roman"/>
          <w:sz w:val="29"/>
          <w:szCs w:val="29"/>
        </w:rPr>
        <w:t>8.Maintenance: Basement needs (see above)</w:t>
      </w:r>
    </w:p>
    <w:p w:rsidR="003428EB" w:rsidRDefault="009F2036">
      <w:pPr>
        <w:pStyle w:val="Default"/>
        <w:spacing w:before="0" w:after="293" w:line="240" w:lineRule="auto"/>
        <w:rPr>
          <w:rFonts w:ascii="Times Roman" w:eastAsia="Times Roman" w:hAnsi="Times Roman" w:cs="Times Roman"/>
          <w:sz w:val="29"/>
          <w:szCs w:val="29"/>
        </w:rPr>
      </w:pPr>
      <w:r>
        <w:rPr>
          <w:rFonts w:ascii="Times Roman" w:hAnsi="Times Roman"/>
          <w:sz w:val="29"/>
          <w:szCs w:val="29"/>
        </w:rPr>
        <w:t>9.Public Comments - none</w:t>
      </w:r>
    </w:p>
    <w:p w:rsidR="003428EB" w:rsidRDefault="009F2036">
      <w:pPr>
        <w:pStyle w:val="Default"/>
        <w:spacing w:before="0" w:after="293" w:line="240" w:lineRule="auto"/>
        <w:rPr>
          <w:rFonts w:ascii="Times Roman" w:eastAsia="Times Roman" w:hAnsi="Times Roman" w:cs="Times Roman"/>
          <w:sz w:val="29"/>
          <w:szCs w:val="29"/>
        </w:rPr>
      </w:pPr>
      <w:r>
        <w:rPr>
          <w:rFonts w:ascii="Times Roman" w:hAnsi="Times Roman"/>
          <w:sz w:val="29"/>
          <w:szCs w:val="29"/>
        </w:rPr>
        <w:t xml:space="preserve">10. </w:t>
      </w:r>
      <w:proofErr w:type="spellStart"/>
      <w:r>
        <w:rPr>
          <w:rFonts w:ascii="Times Roman" w:hAnsi="Times Roman"/>
          <w:sz w:val="29"/>
          <w:szCs w:val="29"/>
          <w:lang w:val="fr-FR"/>
        </w:rPr>
        <w:t>Adjourn</w:t>
      </w:r>
      <w:proofErr w:type="spellEnd"/>
      <w:r>
        <w:rPr>
          <w:rFonts w:ascii="Times Roman" w:hAnsi="Times Roman"/>
          <w:sz w:val="29"/>
          <w:szCs w:val="29"/>
        </w:rPr>
        <w:t xml:space="preserve"> at 7:45 pm. Next meeting March 10, 2022. </w:t>
      </w:r>
    </w:p>
    <w:p w:rsidR="003428EB" w:rsidRDefault="009F2036">
      <w:pPr>
        <w:pStyle w:val="Default"/>
        <w:spacing w:before="0" w:after="293" w:line="240" w:lineRule="auto"/>
      </w:pPr>
      <w:r>
        <w:rPr>
          <w:rFonts w:ascii="Times Roman" w:hAnsi="Times Roman"/>
          <w:sz w:val="29"/>
          <w:szCs w:val="29"/>
        </w:rPr>
        <w:t>Re</w:t>
      </w:r>
      <w:r>
        <w:rPr>
          <w:rFonts w:ascii="Times Roman" w:hAnsi="Times Roman"/>
          <w:sz w:val="29"/>
          <w:szCs w:val="29"/>
        </w:rPr>
        <w:t>spectfully submitted by   Robin Rosen, secretary</w:t>
      </w:r>
      <w:r>
        <w:rPr>
          <w:rFonts w:ascii="Times Roman" w:eastAsia="Times Roman" w:hAnsi="Times Roman" w:cs="Times Roman"/>
          <w:sz w:val="29"/>
          <w:szCs w:val="29"/>
        </w:rPr>
        <w:br/>
      </w:r>
    </w:p>
    <w:sectPr w:rsidR="003428E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036" w:rsidRDefault="009F2036">
      <w:r>
        <w:separator/>
      </w:r>
    </w:p>
  </w:endnote>
  <w:endnote w:type="continuationSeparator" w:id="0">
    <w:p w:rsidR="009F2036" w:rsidRDefault="009F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imes Roman">
    <w:altName w:val="Times New Roman"/>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8EB" w:rsidRDefault="003428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036" w:rsidRDefault="009F2036">
      <w:r>
        <w:separator/>
      </w:r>
    </w:p>
  </w:footnote>
  <w:footnote w:type="continuationSeparator" w:id="0">
    <w:p w:rsidR="009F2036" w:rsidRDefault="009F2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8EB" w:rsidRDefault="003428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3269"/>
    <w:multiLevelType w:val="hybridMultilevel"/>
    <w:tmpl w:val="A2E49464"/>
    <w:numStyleLink w:val="Numbered"/>
  </w:abstractNum>
  <w:abstractNum w:abstractNumId="1" w15:restartNumberingAfterBreak="0">
    <w:nsid w:val="32650A37"/>
    <w:multiLevelType w:val="hybridMultilevel"/>
    <w:tmpl w:val="373EA10E"/>
    <w:styleLink w:val="Bullet"/>
    <w:lvl w:ilvl="0" w:tplc="FF58668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5754C9E2">
      <w:start w:val="1"/>
      <w:numFmt w:val="bullet"/>
      <w:lvlText w:val="•"/>
      <w:lvlJc w:val="left"/>
      <w:pPr>
        <w:ind w:left="420" w:hanging="240"/>
      </w:pPr>
      <w:rPr>
        <w:rFonts w:hAnsi="Arial Unicode MS"/>
        <w:caps w:val="0"/>
        <w:smallCaps w:val="0"/>
        <w:strike w:val="0"/>
        <w:dstrike w:val="0"/>
        <w:outline w:val="0"/>
        <w:emboss w:val="0"/>
        <w:imprint w:val="0"/>
        <w:spacing w:val="0"/>
        <w:w w:val="100"/>
        <w:kern w:val="0"/>
        <w:position w:val="-2"/>
        <w:highlight w:val="none"/>
        <w:vertAlign w:val="baseline"/>
      </w:rPr>
    </w:lvl>
    <w:lvl w:ilvl="2" w:tplc="7ADA6AB0">
      <w:start w:val="1"/>
      <w:numFmt w:val="bullet"/>
      <w:lvlText w:val="•"/>
      <w:lvlJc w:val="left"/>
      <w:pPr>
        <w:ind w:left="600" w:hanging="240"/>
      </w:pPr>
      <w:rPr>
        <w:rFonts w:hAnsi="Arial Unicode MS"/>
        <w:caps w:val="0"/>
        <w:smallCaps w:val="0"/>
        <w:strike w:val="0"/>
        <w:dstrike w:val="0"/>
        <w:outline w:val="0"/>
        <w:emboss w:val="0"/>
        <w:imprint w:val="0"/>
        <w:spacing w:val="0"/>
        <w:w w:val="100"/>
        <w:kern w:val="0"/>
        <w:position w:val="-2"/>
        <w:highlight w:val="none"/>
        <w:vertAlign w:val="baseline"/>
      </w:rPr>
    </w:lvl>
    <w:lvl w:ilvl="3" w:tplc="705CF7F4">
      <w:start w:val="1"/>
      <w:numFmt w:val="bullet"/>
      <w:lvlText w:val="•"/>
      <w:lvlJc w:val="left"/>
      <w:pPr>
        <w:ind w:left="780" w:hanging="240"/>
      </w:pPr>
      <w:rPr>
        <w:rFonts w:hAnsi="Arial Unicode MS"/>
        <w:caps w:val="0"/>
        <w:smallCaps w:val="0"/>
        <w:strike w:val="0"/>
        <w:dstrike w:val="0"/>
        <w:outline w:val="0"/>
        <w:emboss w:val="0"/>
        <w:imprint w:val="0"/>
        <w:spacing w:val="0"/>
        <w:w w:val="100"/>
        <w:kern w:val="0"/>
        <w:position w:val="-2"/>
        <w:highlight w:val="none"/>
        <w:vertAlign w:val="baseline"/>
      </w:rPr>
    </w:lvl>
    <w:lvl w:ilvl="4" w:tplc="E9CCB5A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2"/>
        <w:highlight w:val="none"/>
        <w:vertAlign w:val="baseline"/>
      </w:rPr>
    </w:lvl>
    <w:lvl w:ilvl="5" w:tplc="B9DCB6AA">
      <w:start w:val="1"/>
      <w:numFmt w:val="bullet"/>
      <w:lvlText w:val="•"/>
      <w:lvlJc w:val="left"/>
      <w:pPr>
        <w:ind w:left="1140" w:hanging="240"/>
      </w:pPr>
      <w:rPr>
        <w:rFonts w:hAnsi="Arial Unicode MS"/>
        <w:caps w:val="0"/>
        <w:smallCaps w:val="0"/>
        <w:strike w:val="0"/>
        <w:dstrike w:val="0"/>
        <w:outline w:val="0"/>
        <w:emboss w:val="0"/>
        <w:imprint w:val="0"/>
        <w:spacing w:val="0"/>
        <w:w w:val="100"/>
        <w:kern w:val="0"/>
        <w:position w:val="-2"/>
        <w:highlight w:val="none"/>
        <w:vertAlign w:val="baseline"/>
      </w:rPr>
    </w:lvl>
    <w:lvl w:ilvl="6" w:tplc="4350B768">
      <w:start w:val="1"/>
      <w:numFmt w:val="bullet"/>
      <w:lvlText w:val="•"/>
      <w:lvlJc w:val="left"/>
      <w:pPr>
        <w:ind w:left="1320" w:hanging="240"/>
      </w:pPr>
      <w:rPr>
        <w:rFonts w:hAnsi="Arial Unicode MS"/>
        <w:caps w:val="0"/>
        <w:smallCaps w:val="0"/>
        <w:strike w:val="0"/>
        <w:dstrike w:val="0"/>
        <w:outline w:val="0"/>
        <w:emboss w:val="0"/>
        <w:imprint w:val="0"/>
        <w:spacing w:val="0"/>
        <w:w w:val="100"/>
        <w:kern w:val="0"/>
        <w:position w:val="-2"/>
        <w:highlight w:val="none"/>
        <w:vertAlign w:val="baseline"/>
      </w:rPr>
    </w:lvl>
    <w:lvl w:ilvl="7" w:tplc="A55AFA00">
      <w:start w:val="1"/>
      <w:numFmt w:val="bullet"/>
      <w:lvlText w:val="•"/>
      <w:lvlJc w:val="left"/>
      <w:pPr>
        <w:ind w:left="1500" w:hanging="240"/>
      </w:pPr>
      <w:rPr>
        <w:rFonts w:hAnsi="Arial Unicode MS"/>
        <w:caps w:val="0"/>
        <w:smallCaps w:val="0"/>
        <w:strike w:val="0"/>
        <w:dstrike w:val="0"/>
        <w:outline w:val="0"/>
        <w:emboss w:val="0"/>
        <w:imprint w:val="0"/>
        <w:spacing w:val="0"/>
        <w:w w:val="100"/>
        <w:kern w:val="0"/>
        <w:position w:val="-2"/>
        <w:highlight w:val="none"/>
        <w:vertAlign w:val="baseline"/>
      </w:rPr>
    </w:lvl>
    <w:lvl w:ilvl="8" w:tplc="9CCA883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07B6C92"/>
    <w:multiLevelType w:val="hybridMultilevel"/>
    <w:tmpl w:val="373EA10E"/>
    <w:numStyleLink w:val="Bullet"/>
  </w:abstractNum>
  <w:abstractNum w:abstractNumId="3" w15:restartNumberingAfterBreak="0">
    <w:nsid w:val="54B43396"/>
    <w:multiLevelType w:val="hybridMultilevel"/>
    <w:tmpl w:val="A2E49464"/>
    <w:styleLink w:val="Numbered"/>
    <w:lvl w:ilvl="0" w:tplc="6556337C">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D127F08">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69AC686">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45E0FDC">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94A8252">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C76F454">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012F37A">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37E8786">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70C20EC">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EB"/>
    <w:rsid w:val="003428EB"/>
    <w:rsid w:val="009F2036"/>
    <w:rsid w:val="00FB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0DBAB-2055-45BA-BF77-804F7837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
    <w:name w:val="Bulle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2022-04-08T20:27:00Z</dcterms:created>
  <dcterms:modified xsi:type="dcterms:W3CDTF">2022-04-08T20:27:00Z</dcterms:modified>
</cp:coreProperties>
</file>